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F7" w:rsidRDefault="00B257A1">
      <w:pPr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6B12B6" wp14:editId="10B9C169">
                <wp:simplePos x="0" y="0"/>
                <wp:positionH relativeFrom="column">
                  <wp:posOffset>3939152</wp:posOffset>
                </wp:positionH>
                <wp:positionV relativeFrom="paragraph">
                  <wp:posOffset>-134052</wp:posOffset>
                </wp:positionV>
                <wp:extent cx="1957137" cy="1114926"/>
                <wp:effectExtent l="0" t="0" r="508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137" cy="111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7A1" w:rsidRDefault="00B257A1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6"/>
                              <w:gridCol w:w="896"/>
                              <w:gridCol w:w="897"/>
                            </w:tblGrid>
                            <w:tr w:rsidR="00B257A1" w:rsidTr="00996035">
                              <w:trPr>
                                <w:trHeight w:val="340"/>
                              </w:trPr>
                              <w:tc>
                                <w:tcPr>
                                  <w:tcW w:w="896" w:type="dxa"/>
                                  <w:vAlign w:val="center"/>
                                </w:tcPr>
                                <w:p w:rsidR="00B257A1" w:rsidRPr="00996035" w:rsidRDefault="00B257A1" w:rsidP="00B257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60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vAlign w:val="center"/>
                                </w:tcPr>
                                <w:p w:rsidR="00B257A1" w:rsidRPr="00996035" w:rsidRDefault="00B257A1" w:rsidP="00B257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60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事務長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B257A1" w:rsidRPr="00996035" w:rsidRDefault="00B257A1" w:rsidP="00B257A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603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B257A1" w:rsidTr="00996035">
                              <w:trPr>
                                <w:trHeight w:val="747"/>
                              </w:trPr>
                              <w:tc>
                                <w:tcPr>
                                  <w:tcW w:w="896" w:type="dxa"/>
                                </w:tcPr>
                                <w:p w:rsidR="00B257A1" w:rsidRDefault="00B257A1"/>
                              </w:tc>
                              <w:tc>
                                <w:tcPr>
                                  <w:tcW w:w="896" w:type="dxa"/>
                                </w:tcPr>
                                <w:p w:rsidR="00B257A1" w:rsidRDefault="00B257A1"/>
                              </w:tc>
                              <w:tc>
                                <w:tcPr>
                                  <w:tcW w:w="897" w:type="dxa"/>
                                </w:tcPr>
                                <w:p w:rsidR="00B257A1" w:rsidRDefault="00B257A1"/>
                              </w:tc>
                            </w:tr>
                          </w:tbl>
                          <w:p w:rsidR="00B257A1" w:rsidRDefault="00B25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1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15pt;margin-top:-10.55pt;width:154.1pt;height:8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" stroked="f">
                <v:textbox>
                  <w:txbxContent>
                    <w:p w:rsidR="00B257A1" w:rsidRDefault="00B257A1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6"/>
                        <w:gridCol w:w="896"/>
                        <w:gridCol w:w="897"/>
                      </w:tblGrid>
                      <w:tr w:rsidR="00B257A1" w:rsidTr="00996035">
                        <w:trPr>
                          <w:trHeight w:val="340"/>
                        </w:trPr>
                        <w:tc>
                          <w:tcPr>
                            <w:tcW w:w="896" w:type="dxa"/>
                            <w:vAlign w:val="center"/>
                          </w:tcPr>
                          <w:p w:rsidR="00B257A1" w:rsidRPr="00996035" w:rsidRDefault="00B257A1" w:rsidP="00B257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60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896" w:type="dxa"/>
                            <w:vAlign w:val="center"/>
                          </w:tcPr>
                          <w:p w:rsidR="00B257A1" w:rsidRPr="00996035" w:rsidRDefault="00B257A1" w:rsidP="00B25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60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事務長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B257A1" w:rsidRPr="00996035" w:rsidRDefault="00B257A1" w:rsidP="00B257A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60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c>
                      </w:tr>
                      <w:tr w:rsidR="00B257A1" w:rsidTr="00996035">
                        <w:trPr>
                          <w:trHeight w:val="747"/>
                        </w:trPr>
                        <w:tc>
                          <w:tcPr>
                            <w:tcW w:w="896" w:type="dxa"/>
                          </w:tcPr>
                          <w:p w:rsidR="00B257A1" w:rsidRDefault="00B257A1"/>
                        </w:tc>
                        <w:tc>
                          <w:tcPr>
                            <w:tcW w:w="896" w:type="dxa"/>
                          </w:tcPr>
                          <w:p w:rsidR="00B257A1" w:rsidRDefault="00B257A1"/>
                        </w:tc>
                        <w:tc>
                          <w:tcPr>
                            <w:tcW w:w="897" w:type="dxa"/>
                          </w:tcPr>
                          <w:p w:rsidR="00B257A1" w:rsidRDefault="00B257A1"/>
                        </w:tc>
                      </w:tr>
                    </w:tbl>
                    <w:p w:rsidR="00B257A1" w:rsidRDefault="00B257A1"/>
                  </w:txbxContent>
                </v:textbox>
              </v:shape>
            </w:pict>
          </mc:Fallback>
        </mc:AlternateContent>
      </w:r>
      <w:r w:rsidR="00C31646">
        <w:rPr>
          <w:rFonts w:hint="eastAsia"/>
        </w:rPr>
        <w:t>様式</w:t>
      </w:r>
      <w:r w:rsidR="00C31646">
        <w:rPr>
          <w:rFonts w:ascii="ＭＳ 明朝" w:eastAsia="ＭＳ 明朝" w:hAnsi="ＭＳ 明朝" w:cs="ＭＳ 明朝" w:hint="eastAsia"/>
        </w:rPr>
        <w:t>«１００»</w:t>
      </w:r>
    </w:p>
    <w:p w:rsidR="00C31646" w:rsidRDefault="00C31646">
      <w:pPr>
        <w:rPr>
          <w:rFonts w:ascii="ＭＳ 明朝" w:eastAsia="ＭＳ 明朝" w:hAnsi="ＭＳ 明朝" w:cs="ＭＳ 明朝"/>
        </w:rPr>
      </w:pPr>
    </w:p>
    <w:p w:rsidR="00C31646" w:rsidRDefault="00C31646">
      <w:pPr>
        <w:rPr>
          <w:rFonts w:ascii="ＭＳ 明朝" w:eastAsia="ＭＳ 明朝" w:hAnsi="ＭＳ 明朝" w:cs="ＭＳ 明朝"/>
        </w:rPr>
      </w:pPr>
    </w:p>
    <w:p w:rsidR="00DA5C78" w:rsidRDefault="00DA5C78">
      <w:pPr>
        <w:rPr>
          <w:rFonts w:ascii="ＭＳ 明朝" w:eastAsia="ＭＳ 明朝" w:hAnsi="ＭＳ 明朝" w:cs="ＭＳ 明朝"/>
        </w:rPr>
      </w:pPr>
    </w:p>
    <w:p w:rsidR="00C31646" w:rsidRPr="00DA5C78" w:rsidRDefault="00C31646" w:rsidP="00DA5C78">
      <w:pPr>
        <w:pStyle w:val="a4"/>
        <w:rPr>
          <w:rFonts w:ascii="ＭＳ 明朝" w:eastAsia="ＭＳ 明朝" w:hAnsi="ＭＳ 明朝"/>
        </w:rPr>
      </w:pPr>
      <w:r w:rsidRPr="00DA5C78">
        <w:rPr>
          <w:rFonts w:ascii="ＭＳ 明朝" w:eastAsia="ＭＳ 明朝" w:hAnsi="ＭＳ 明朝" w:hint="eastAsia"/>
        </w:rPr>
        <w:t>健康保険限度額適用</w:t>
      </w:r>
      <w:r w:rsidR="00DA5C78" w:rsidRPr="00DA5C78">
        <w:rPr>
          <w:rFonts w:ascii="ＭＳ 明朝" w:eastAsia="ＭＳ 明朝" w:hAnsi="ＭＳ 明朝" w:hint="eastAsia"/>
        </w:rPr>
        <w:t>認定申請書</w:t>
      </w:r>
    </w:p>
    <w:p w:rsidR="00C31646" w:rsidRDefault="00C31646">
      <w:pPr>
        <w:rPr>
          <w:rFonts w:ascii="ＭＳ 明朝" w:eastAsia="ＭＳ 明朝" w:hAnsi="ＭＳ 明朝" w:cs="ＭＳ 明朝"/>
        </w:rPr>
      </w:pPr>
    </w:p>
    <w:p w:rsidR="00C31646" w:rsidRDefault="00C3164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UACJ健康保険組合　御中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0"/>
        <w:gridCol w:w="1843"/>
        <w:gridCol w:w="2693"/>
        <w:gridCol w:w="426"/>
        <w:gridCol w:w="1560"/>
        <w:gridCol w:w="1842"/>
      </w:tblGrid>
      <w:tr w:rsidR="002A575D" w:rsidTr="00DA5C78">
        <w:tc>
          <w:tcPr>
            <w:tcW w:w="3113" w:type="dxa"/>
            <w:gridSpan w:val="2"/>
          </w:tcPr>
          <w:p w:rsidR="002A575D" w:rsidRDefault="002A575D">
            <w:r>
              <w:rPr>
                <w:rFonts w:hint="eastAsia"/>
              </w:rPr>
              <w:t>被保険者証記号番号</w:t>
            </w:r>
          </w:p>
          <w:p w:rsidR="002A575D" w:rsidRDefault="002A575D">
            <w:r>
              <w:rPr>
                <w:rFonts w:hint="eastAsia"/>
              </w:rPr>
              <w:t>（被保険者手帳記号番号）</w:t>
            </w:r>
          </w:p>
        </w:tc>
        <w:tc>
          <w:tcPr>
            <w:tcW w:w="2693" w:type="dxa"/>
            <w:vAlign w:val="center"/>
          </w:tcPr>
          <w:p w:rsidR="002A575D" w:rsidRDefault="00DA5C78" w:rsidP="002E5CF3">
            <w:pPr>
              <w:ind w:firstLineChars="200" w:firstLine="420"/>
            </w:pPr>
            <w:r>
              <w:rPr>
                <w:rFonts w:hint="eastAsia"/>
              </w:rPr>
              <w:t xml:space="preserve">　―</w:t>
            </w:r>
          </w:p>
        </w:tc>
        <w:tc>
          <w:tcPr>
            <w:tcW w:w="3828" w:type="dxa"/>
            <w:gridSpan w:val="3"/>
            <w:tcBorders>
              <w:top w:val="nil"/>
              <w:right w:val="nil"/>
            </w:tcBorders>
          </w:tcPr>
          <w:p w:rsidR="002A575D" w:rsidRDefault="002A575D"/>
        </w:tc>
      </w:tr>
      <w:tr w:rsidR="002A575D" w:rsidTr="00DA5C78">
        <w:trPr>
          <w:trHeight w:val="775"/>
        </w:trPr>
        <w:tc>
          <w:tcPr>
            <w:tcW w:w="1270" w:type="dxa"/>
            <w:vMerge w:val="restart"/>
            <w:vAlign w:val="center"/>
          </w:tcPr>
          <w:p w:rsidR="002A575D" w:rsidRDefault="002A575D" w:rsidP="002A575D">
            <w:pPr>
              <w:jc w:val="center"/>
            </w:pPr>
            <w:r w:rsidRPr="00C10DD0">
              <w:rPr>
                <w:rFonts w:hint="eastAsia"/>
                <w:spacing w:val="35"/>
                <w:kern w:val="0"/>
                <w:fitText w:val="1050" w:id="-1032582144"/>
              </w:rPr>
              <w:t>被保険</w:t>
            </w:r>
            <w:r w:rsidRPr="00C10DD0">
              <w:rPr>
                <w:rFonts w:hint="eastAsia"/>
                <w:kern w:val="0"/>
                <w:fitText w:val="1050" w:id="-1032582144"/>
              </w:rPr>
              <w:t>者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氏</w:t>
            </w:r>
            <w:r w:rsidR="00DA5C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2A575D" w:rsidRDefault="002A575D"/>
        </w:tc>
        <w:tc>
          <w:tcPr>
            <w:tcW w:w="426" w:type="dxa"/>
            <w:vMerge w:val="restart"/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 w:rsidRPr="00DA5C78">
              <w:rPr>
                <w:rFonts w:hint="eastAsia"/>
                <w:spacing w:val="52"/>
                <w:kern w:val="0"/>
                <w:fitText w:val="840" w:id="-1033092352"/>
              </w:rPr>
              <w:t>地区</w:t>
            </w:r>
            <w:r w:rsidRPr="00DA5C78">
              <w:rPr>
                <w:rFonts w:hint="eastAsia"/>
                <w:spacing w:val="1"/>
                <w:kern w:val="0"/>
                <w:fitText w:val="840" w:id="-1033092352"/>
              </w:rPr>
              <w:t>名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</w:p>
        </w:tc>
      </w:tr>
      <w:tr w:rsidR="002A575D" w:rsidTr="00DA5C78">
        <w:trPr>
          <w:trHeight w:val="756"/>
        </w:trPr>
        <w:tc>
          <w:tcPr>
            <w:tcW w:w="1270" w:type="dxa"/>
            <w:vMerge/>
            <w:tcBorders>
              <w:bottom w:val="double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</w:p>
        </w:tc>
        <w:tc>
          <w:tcPr>
            <w:tcW w:w="184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A575D" w:rsidRDefault="00DA5C78" w:rsidP="00DA5C78">
            <w:r w:rsidRPr="00DA5C78">
              <w:rPr>
                <w:rFonts w:hint="eastAsia"/>
                <w:sz w:val="18"/>
                <w:szCs w:val="18"/>
              </w:rPr>
              <w:t>S・H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2A575D" w:rsidRDefault="002A575D"/>
        </w:tc>
        <w:tc>
          <w:tcPr>
            <w:tcW w:w="156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 w:rsidRPr="00DA5C78">
              <w:rPr>
                <w:rFonts w:hint="eastAsia"/>
                <w:spacing w:val="52"/>
                <w:kern w:val="0"/>
                <w:fitText w:val="840" w:id="-1033092351"/>
              </w:rPr>
              <w:t>所属</w:t>
            </w:r>
            <w:r w:rsidRPr="00DA5C78">
              <w:rPr>
                <w:rFonts w:hint="eastAsia"/>
                <w:spacing w:val="1"/>
                <w:kern w:val="0"/>
                <w:fitText w:val="840" w:id="-1033092351"/>
              </w:rPr>
              <w:t>名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</w:p>
        </w:tc>
      </w:tr>
      <w:tr w:rsidR="002A575D" w:rsidTr="00DA5C78">
        <w:trPr>
          <w:trHeight w:val="639"/>
        </w:trPr>
        <w:tc>
          <w:tcPr>
            <w:tcW w:w="1270" w:type="dxa"/>
            <w:vMerge w:val="restart"/>
            <w:tcBorders>
              <w:top w:val="double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適用対象者</w:t>
            </w:r>
          </w:p>
        </w:tc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氏</w:t>
            </w:r>
            <w:r w:rsidR="00DA5C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</w:tcBorders>
          </w:tcPr>
          <w:p w:rsidR="002A575D" w:rsidRDefault="002A575D"/>
        </w:tc>
        <w:tc>
          <w:tcPr>
            <w:tcW w:w="1986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1842" w:type="dxa"/>
            <w:tcBorders>
              <w:top w:val="double" w:sz="4" w:space="0" w:color="auto"/>
              <w:bottom w:val="dashed" w:sz="4" w:space="0" w:color="auto"/>
            </w:tcBorders>
          </w:tcPr>
          <w:p w:rsidR="002A575D" w:rsidRDefault="002A575D"/>
        </w:tc>
      </w:tr>
      <w:tr w:rsidR="002A575D" w:rsidTr="00DA5C78">
        <w:trPr>
          <w:trHeight w:val="665"/>
        </w:trPr>
        <w:tc>
          <w:tcPr>
            <w:tcW w:w="1270" w:type="dxa"/>
            <w:vMerge/>
            <w:vAlign w:val="center"/>
          </w:tcPr>
          <w:p w:rsidR="002A575D" w:rsidRDefault="002A575D" w:rsidP="002A575D">
            <w:pPr>
              <w:jc w:val="center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2A575D" w:rsidRDefault="00DA5C78" w:rsidP="00DA5C78">
            <w:r w:rsidRPr="00DA5C78">
              <w:rPr>
                <w:rFonts w:hint="eastAsia"/>
                <w:sz w:val="18"/>
                <w:szCs w:val="18"/>
              </w:rPr>
              <w:t>S・H・R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6" w:type="dxa"/>
            <w:gridSpan w:val="2"/>
            <w:tcBorders>
              <w:top w:val="dashed" w:sz="4" w:space="0" w:color="auto"/>
            </w:tcBorders>
            <w:vAlign w:val="center"/>
          </w:tcPr>
          <w:p w:rsidR="002A575D" w:rsidRDefault="002A575D" w:rsidP="002A575D">
            <w:pPr>
              <w:jc w:val="center"/>
            </w:pPr>
            <w:r>
              <w:rPr>
                <w:rFonts w:hint="eastAsia"/>
              </w:rPr>
              <w:t>性</w:t>
            </w:r>
            <w:r w:rsidR="00DA5C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2A575D" w:rsidRDefault="00DA5C78" w:rsidP="00DA5C78">
            <w:pPr>
              <w:jc w:val="center"/>
            </w:pPr>
            <w:r w:rsidRPr="00DA5C78">
              <w:rPr>
                <w:rFonts w:hint="eastAsia"/>
                <w:spacing w:val="52"/>
                <w:kern w:val="0"/>
                <w:fitText w:val="840" w:id="-1033090816"/>
              </w:rPr>
              <w:t>男・</w:t>
            </w:r>
            <w:r w:rsidRPr="00DA5C78">
              <w:rPr>
                <w:rFonts w:hint="eastAsia"/>
                <w:spacing w:val="1"/>
                <w:kern w:val="0"/>
                <w:fitText w:val="840" w:id="-1033090816"/>
              </w:rPr>
              <w:t>女</w:t>
            </w:r>
          </w:p>
        </w:tc>
      </w:tr>
      <w:tr w:rsidR="002A575D" w:rsidTr="00DA5C78">
        <w:trPr>
          <w:trHeight w:val="725"/>
        </w:trPr>
        <w:tc>
          <w:tcPr>
            <w:tcW w:w="3113" w:type="dxa"/>
            <w:gridSpan w:val="2"/>
            <w:vAlign w:val="center"/>
          </w:tcPr>
          <w:p w:rsidR="002A575D" w:rsidRPr="002A575D" w:rsidRDefault="002A575D" w:rsidP="002A575D">
            <w:pPr>
              <w:jc w:val="center"/>
              <w:rPr>
                <w:sz w:val="20"/>
                <w:szCs w:val="20"/>
              </w:rPr>
            </w:pPr>
            <w:r w:rsidRPr="002A575D">
              <w:rPr>
                <w:rFonts w:hint="eastAsia"/>
                <w:sz w:val="20"/>
                <w:szCs w:val="20"/>
              </w:rPr>
              <w:t>被保険者（適用対象者）の住所</w:t>
            </w:r>
          </w:p>
        </w:tc>
        <w:tc>
          <w:tcPr>
            <w:tcW w:w="6521" w:type="dxa"/>
            <w:gridSpan w:val="4"/>
          </w:tcPr>
          <w:p w:rsidR="002A575D" w:rsidRDefault="002A575D"/>
        </w:tc>
      </w:tr>
    </w:tbl>
    <w:p w:rsidR="000D6F65" w:rsidRDefault="00C31646" w:rsidP="00C10DD0">
      <w:pPr>
        <w:snapToGrid w:val="0"/>
      </w:pPr>
      <w:r>
        <w:rPr>
          <w:rFonts w:hint="eastAsia"/>
        </w:rPr>
        <w:t>上記の通り健康保険限度額適用認定証の交付を申請します。</w:t>
      </w:r>
    </w:p>
    <w:p w:rsidR="00CF1168" w:rsidRPr="00CF1168" w:rsidRDefault="00A33632" w:rsidP="00CF1168">
      <w:pPr>
        <w:pStyle w:val="a6"/>
        <w:snapToGrid w:val="0"/>
        <w:ind w:leftChars="0" w:left="35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1CFF6FED" wp14:editId="0E7591D8">
                <wp:simplePos x="0" y="0"/>
                <wp:positionH relativeFrom="column">
                  <wp:posOffset>-62865</wp:posOffset>
                </wp:positionH>
                <wp:positionV relativeFrom="paragraph">
                  <wp:posOffset>240030</wp:posOffset>
                </wp:positionV>
                <wp:extent cx="6207760" cy="866140"/>
                <wp:effectExtent l="0" t="0" r="21590" b="1016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76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646" w:rsidRPr="002975A3" w:rsidRDefault="00C31646" w:rsidP="002975A3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F5502" w:rsidRDefault="002067DE" w:rsidP="002067DE">
                            <w:pPr>
                              <w:snapToGrid w:val="0"/>
                              <w:spacing w:line="276" w:lineRule="auto"/>
                              <w:ind w:firstLineChars="100" w:firstLine="215"/>
                              <w:jc w:val="left"/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</w:pPr>
                            <w:r w:rsidRPr="00CF116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マイナ保険証を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利用する場合、限度額適用認定証</w:t>
                            </w:r>
                            <w:r w:rsidRPr="00CF116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は不要と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（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高額療養</w:t>
                            </w:r>
                            <w:r w:rsidRPr="00CF116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費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制度における</w:t>
                            </w:r>
                          </w:p>
                          <w:p w:rsidR="002067DE" w:rsidRDefault="002067DE" w:rsidP="002067DE">
                            <w:pPr>
                              <w:snapToGrid w:val="0"/>
                              <w:spacing w:line="276" w:lineRule="auto"/>
                              <w:ind w:firstLineChars="100" w:firstLine="215"/>
                              <w:jc w:val="left"/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</w:pP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限度額を超える支払いが</w:t>
                            </w:r>
                            <w:r w:rsidRPr="00CF116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免除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されます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）</w:t>
                            </w:r>
                            <w:r w:rsidR="000F5502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。</w:t>
                            </w:r>
                          </w:p>
                          <w:p w:rsidR="00CF1168" w:rsidRPr="00A33632" w:rsidRDefault="000D6F65" w:rsidP="000F5502">
                            <w:pPr>
                              <w:snapToGrid w:val="0"/>
                              <w:spacing w:line="276" w:lineRule="auto"/>
                              <w:ind w:firstLineChars="100" w:firstLine="215"/>
                              <w:jc w:val="left"/>
                              <w:rPr>
                                <w:rFonts w:ascii="ＭＳ ゴシック" w:eastAsia="ＭＳ ゴシック" w:hAnsi="ＭＳ ゴシック"/>
                                <w:w w:val="98"/>
                                <w:sz w:val="8"/>
                                <w:szCs w:val="8"/>
                              </w:rPr>
                            </w:pPr>
                            <w:r w:rsidRPr="00CF116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ぜひ</w:t>
                            </w:r>
                            <w:r w:rsidR="0092533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マイナ</w:t>
                            </w:r>
                            <w:r w:rsidR="0092533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保険証を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ご</w:t>
                            </w:r>
                            <w:r w:rsidRPr="00CF116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利用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ください。</w:t>
                            </w:r>
                            <w:r w:rsidR="000F5502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※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本申請書</w:t>
                            </w:r>
                            <w:r w:rsidR="00925338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は</w:t>
                            </w:r>
                            <w:r w:rsidRPr="00CF1168"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  <w:t>不要です</w:t>
                            </w:r>
                            <w:r w:rsidR="002067DE">
                              <w:rPr>
                                <w:rFonts w:ascii="ＭＳ ゴシック" w:eastAsia="ＭＳ ゴシック" w:hAnsi="ＭＳ ゴシック" w:hint="eastAsia"/>
                                <w:w w:val="98"/>
                                <w:sz w:val="22"/>
                              </w:rPr>
                              <w:t>。</w:t>
                            </w:r>
                          </w:p>
                          <w:p w:rsidR="00CF1168" w:rsidRDefault="00CF1168" w:rsidP="006B76CF">
                            <w:pPr>
                              <w:snapToGrid w:val="0"/>
                              <w:spacing w:line="100" w:lineRule="atLeast"/>
                              <w:ind w:firstLineChars="100" w:firstLine="215"/>
                              <w:jc w:val="left"/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</w:pPr>
                          </w:p>
                          <w:p w:rsidR="005B0912" w:rsidRPr="00CF1168" w:rsidRDefault="005B0912" w:rsidP="006B76CF">
                            <w:pPr>
                              <w:snapToGrid w:val="0"/>
                              <w:spacing w:line="100" w:lineRule="atLeast"/>
                              <w:ind w:firstLineChars="100" w:firstLine="215"/>
                              <w:jc w:val="left"/>
                              <w:rPr>
                                <w:rFonts w:ascii="ＭＳ ゴシック" w:eastAsia="ＭＳ ゴシック" w:hAnsi="ＭＳ ゴシック"/>
                                <w:w w:val="9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F6FED" id="_x0000_s1027" type="#_x0000_t202" style="position:absolute;left:0;text-align:left;margin-left:-4.95pt;margin-top:18.9pt;width:488.8pt;height:68.2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">
                <v:textbox>
                  <w:txbxContent>
                    <w:p w:rsidR="00C31646" w:rsidRPr="002975A3" w:rsidRDefault="00C31646" w:rsidP="002975A3">
                      <w:pPr>
                        <w:snapToGrid w:val="0"/>
                        <w:spacing w:line="100" w:lineRule="atLeast"/>
                        <w:jc w:val="left"/>
                        <w:rPr>
                          <w:sz w:val="6"/>
                          <w:szCs w:val="6"/>
                        </w:rPr>
                      </w:pPr>
                    </w:p>
                    <w:p w:rsidR="000F5502" w:rsidRDefault="002067DE" w:rsidP="002067DE">
                      <w:pPr>
                        <w:snapToGrid w:val="0"/>
                        <w:spacing w:line="276" w:lineRule="auto"/>
                        <w:ind w:firstLineChars="100" w:firstLine="215"/>
                        <w:jc w:val="left"/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</w:pPr>
                      <w:r w:rsidRPr="00CF116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マイナ保険証を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利用する場合、限度額適用認定証</w:t>
                      </w:r>
                      <w:r w:rsidRPr="00CF116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は不要と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（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高額療養</w:t>
                      </w:r>
                      <w:r w:rsidRPr="00CF116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費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制度における</w:t>
                      </w:r>
                    </w:p>
                    <w:p w:rsidR="002067DE" w:rsidRDefault="002067DE" w:rsidP="002067DE">
                      <w:pPr>
                        <w:snapToGrid w:val="0"/>
                        <w:spacing w:line="276" w:lineRule="auto"/>
                        <w:ind w:firstLineChars="100" w:firstLine="215"/>
                        <w:jc w:val="left"/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</w:pP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限度額を超える支払いが</w:t>
                      </w:r>
                      <w:r w:rsidRPr="00CF116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免除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されます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）</w:t>
                      </w:r>
                      <w:r w:rsidR="000F5502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。</w:t>
                      </w:r>
                    </w:p>
                    <w:p w:rsidR="00CF1168" w:rsidRPr="00A33632" w:rsidRDefault="000D6F65" w:rsidP="000F5502">
                      <w:pPr>
                        <w:snapToGrid w:val="0"/>
                        <w:spacing w:line="276" w:lineRule="auto"/>
                        <w:ind w:firstLineChars="100" w:firstLine="215"/>
                        <w:jc w:val="left"/>
                        <w:rPr>
                          <w:rFonts w:ascii="ＭＳ ゴシック" w:eastAsia="ＭＳ ゴシック" w:hAnsi="ＭＳ ゴシック"/>
                          <w:w w:val="98"/>
                          <w:sz w:val="8"/>
                          <w:szCs w:val="8"/>
                        </w:rPr>
                      </w:pPr>
                      <w:r w:rsidRPr="00CF116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ぜひ</w:t>
                      </w:r>
                      <w:r w:rsidR="0092533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マイナ</w:t>
                      </w:r>
                      <w:r w:rsidR="0092533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保険証を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ご</w:t>
                      </w:r>
                      <w:r w:rsidRPr="00CF116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利用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ください。</w:t>
                      </w:r>
                      <w:r w:rsidR="000F5502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※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本申請書</w:t>
                      </w:r>
                      <w:r w:rsidR="00925338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は</w:t>
                      </w:r>
                      <w:r w:rsidRPr="00CF1168"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  <w:t>不要です</w:t>
                      </w:r>
                      <w:r w:rsidR="002067DE"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  <w:t>。</w:t>
                      </w:r>
                    </w:p>
                    <w:p w:rsidR="00CF1168" w:rsidRDefault="00CF1168" w:rsidP="006B76CF">
                      <w:pPr>
                        <w:snapToGrid w:val="0"/>
                        <w:spacing w:line="100" w:lineRule="atLeast"/>
                        <w:ind w:firstLineChars="100" w:firstLine="215"/>
                        <w:jc w:val="left"/>
                        <w:rPr>
                          <w:rFonts w:ascii="ＭＳ ゴシック" w:eastAsia="ＭＳ ゴシック" w:hAnsi="ＭＳ ゴシック"/>
                          <w:w w:val="98"/>
                          <w:sz w:val="22"/>
                        </w:rPr>
                      </w:pPr>
                    </w:p>
                    <w:p w:rsidR="005B0912" w:rsidRPr="00CF1168" w:rsidRDefault="005B0912" w:rsidP="006B76CF">
                      <w:pPr>
                        <w:snapToGrid w:val="0"/>
                        <w:spacing w:line="100" w:lineRule="atLeast"/>
                        <w:ind w:firstLineChars="100" w:firstLine="215"/>
                        <w:jc w:val="left"/>
                        <w:rPr>
                          <w:rFonts w:ascii="ＭＳ ゴシック" w:eastAsia="ＭＳ ゴシック" w:hAnsi="ＭＳ ゴシック" w:hint="eastAsia"/>
                          <w:w w:val="98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0912" w:rsidRPr="005B0912" w:rsidRDefault="005B0912" w:rsidP="005B0912">
      <w:pPr>
        <w:snapToGrid w:val="0"/>
        <w:rPr>
          <w:sz w:val="16"/>
          <w:szCs w:val="16"/>
        </w:rPr>
      </w:pPr>
    </w:p>
    <w:p w:rsidR="008224EE" w:rsidRDefault="000D6F65" w:rsidP="00996035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以下の場合は、限度額適用認定証を</w:t>
      </w:r>
      <w:r w:rsidR="008224EE">
        <w:rPr>
          <w:rFonts w:hint="eastAsia"/>
        </w:rPr>
        <w:t>健康保険組合へご返却ください。</w:t>
      </w:r>
    </w:p>
    <w:p w:rsidR="00B257A1" w:rsidRDefault="008224EE" w:rsidP="008224EE">
      <w:pPr>
        <w:pStyle w:val="a6"/>
        <w:ind w:leftChars="0" w:left="360"/>
      </w:pPr>
      <w:r>
        <w:rPr>
          <w:rFonts w:hint="eastAsia"/>
        </w:rPr>
        <w:t>・有効期限が切れたとき</w:t>
      </w:r>
    </w:p>
    <w:p w:rsidR="008224EE" w:rsidRDefault="008224EE" w:rsidP="008224EE">
      <w:pPr>
        <w:pStyle w:val="a6"/>
        <w:ind w:leftChars="0" w:left="360"/>
      </w:pPr>
      <w:r>
        <w:rPr>
          <w:rFonts w:hint="eastAsia"/>
        </w:rPr>
        <w:t>・有効期限内でも</w:t>
      </w:r>
      <w:r w:rsidR="000D6F65">
        <w:rPr>
          <w:rFonts w:hint="eastAsia"/>
        </w:rPr>
        <w:t>必要なくなったとき</w:t>
      </w:r>
    </w:p>
    <w:p w:rsidR="00996035" w:rsidRPr="00996035" w:rsidRDefault="00996035" w:rsidP="00996035">
      <w:pPr>
        <w:pStyle w:val="a6"/>
        <w:snapToGrid w:val="0"/>
        <w:ind w:leftChars="0" w:left="357"/>
        <w:rPr>
          <w:sz w:val="10"/>
          <w:szCs w:val="10"/>
        </w:rPr>
      </w:pPr>
    </w:p>
    <w:p w:rsidR="00C10DD0" w:rsidRDefault="00B257A1" w:rsidP="00C02D2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有</w:t>
      </w:r>
      <w:r w:rsidR="000D6F65">
        <w:rPr>
          <w:rFonts w:hint="eastAsia"/>
        </w:rPr>
        <w:t>効期限を過ぎても引き続き</w:t>
      </w:r>
      <w:r w:rsidR="000B2127">
        <w:rPr>
          <w:rFonts w:hint="eastAsia"/>
        </w:rPr>
        <w:t>使用</w:t>
      </w:r>
      <w:r w:rsidR="0092161E">
        <w:rPr>
          <w:rFonts w:hint="eastAsia"/>
        </w:rPr>
        <w:t>する</w:t>
      </w:r>
      <w:r w:rsidR="000B2127">
        <w:rPr>
          <w:rFonts w:hint="eastAsia"/>
        </w:rPr>
        <w:t>場合は</w:t>
      </w:r>
      <w:r w:rsidR="0092161E">
        <w:rPr>
          <w:rFonts w:hint="eastAsia"/>
        </w:rPr>
        <w:t>、</w:t>
      </w:r>
      <w:r w:rsidR="00925338">
        <w:rPr>
          <w:rFonts w:hint="eastAsia"/>
        </w:rPr>
        <w:t>限度額適用認定証</w:t>
      </w:r>
      <w:r w:rsidR="006D7456">
        <w:rPr>
          <w:rFonts w:hint="eastAsia"/>
        </w:rPr>
        <w:t>を</w:t>
      </w:r>
      <w:r>
        <w:rPr>
          <w:rFonts w:hint="eastAsia"/>
        </w:rPr>
        <w:t>返却</w:t>
      </w:r>
      <w:r w:rsidR="00925338">
        <w:rPr>
          <w:rFonts w:hint="eastAsia"/>
        </w:rPr>
        <w:t>のうえ</w:t>
      </w:r>
      <w:r w:rsidR="000B2127">
        <w:rPr>
          <w:rFonts w:hint="eastAsia"/>
        </w:rPr>
        <w:t>、</w:t>
      </w:r>
      <w:r w:rsidR="00C10DD0">
        <w:rPr>
          <w:rFonts w:hint="eastAsia"/>
        </w:rPr>
        <w:t>更新をお申し出ください（更新時、申請書のご提出は不要です）</w:t>
      </w:r>
      <w:r w:rsidR="00831521">
        <w:rPr>
          <w:rFonts w:hint="eastAsia"/>
        </w:rPr>
        <w:t>。</w:t>
      </w:r>
    </w:p>
    <w:p w:rsidR="0052161E" w:rsidRDefault="0052161E">
      <w:pPr>
        <w:pStyle w:val="a6"/>
        <w:ind w:leftChars="0" w:left="360"/>
      </w:pPr>
    </w:p>
    <w:p w:rsidR="0052161E" w:rsidRDefault="0052161E">
      <w:pPr>
        <w:pStyle w:val="a6"/>
        <w:ind w:leftChars="0" w:left="360"/>
      </w:pPr>
    </w:p>
    <w:p w:rsidR="0052161E" w:rsidRDefault="0052161E">
      <w:pPr>
        <w:pStyle w:val="a6"/>
        <w:ind w:leftChars="0"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FFB6122" wp14:editId="19CA4D50">
                <wp:simplePos x="0" y="0"/>
                <wp:positionH relativeFrom="column">
                  <wp:posOffset>5122006</wp:posOffset>
                </wp:positionH>
                <wp:positionV relativeFrom="paragraph">
                  <wp:posOffset>46556</wp:posOffset>
                </wp:positionV>
                <wp:extent cx="960174" cy="930175"/>
                <wp:effectExtent l="0" t="0" r="11430" b="228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74" cy="930175"/>
                          <a:chOff x="0" y="0"/>
                          <a:chExt cx="960174" cy="930175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960174" cy="930175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0103" y="96219"/>
                            <a:ext cx="873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4EE" w:rsidRPr="008224EE" w:rsidRDefault="008224EE" w:rsidP="008224EE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19"/>
                                  <w:szCs w:val="19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224EE">
                                <w:rPr>
                                  <w:rFonts w:hint="eastAsia"/>
                                  <w:noProof/>
                                  <w:color w:val="000000" w:themeColor="text1"/>
                                  <w:spacing w:val="24"/>
                                  <w:kern w:val="0"/>
                                  <w:sz w:val="19"/>
                                  <w:szCs w:val="19"/>
                                  <w:fitText w:val="1140" w:id="-103208678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受付年月</w:t>
                              </w:r>
                              <w:r w:rsidRPr="008224EE">
                                <w:rPr>
                                  <w:rFonts w:hint="eastAsia"/>
                                  <w:noProof/>
                                  <w:color w:val="000000" w:themeColor="text1"/>
                                  <w:kern w:val="0"/>
                                  <w:sz w:val="19"/>
                                  <w:szCs w:val="19"/>
                                  <w:fitText w:val="1140" w:id="-103208678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  <a:prstTxWarp prst="textArchUp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B6122" id="グループ化 7" o:spid="_x0000_s1028" style="position:absolute;left:0;text-align:left;margin-left:403.3pt;margin-top:3.65pt;width:75.6pt;height:73.25pt;z-index:251666432" coordsize="9601,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">
                <v:oval id="楕円 3" o:spid="_x0000_s1029" style="position:absolute;width:9601;height: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" filled="f" strokecolor="black [3213]" strokeweight=".5pt">
                  <v:stroke dashstyle="3 1" joinstyle="miter"/>
                </v:oval>
                <v:shape id="_x0000_s1030" type="#_x0000_t202" style="position:absolute;left:401;top:962;width:8737;height:24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  <v:textbox style="mso-fit-shape-to-text:t" inset="5.85pt,.7pt,5.85pt,.7pt">
                    <w:txbxContent>
                      <w:p w:rsidR="008224EE" w:rsidRPr="008224EE" w:rsidRDefault="008224EE" w:rsidP="008224EE">
                        <w:pPr>
                          <w:jc w:val="center"/>
                          <w:rPr>
                            <w:noProof/>
                            <w:color w:val="000000" w:themeColor="text1"/>
                            <w:sz w:val="19"/>
                            <w:szCs w:val="19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224EE">
                          <w:rPr>
                            <w:rFonts w:hint="eastAsia"/>
                            <w:noProof/>
                            <w:color w:val="000000" w:themeColor="text1"/>
                            <w:spacing w:val="24"/>
                            <w:kern w:val="0"/>
                            <w:sz w:val="19"/>
                            <w:szCs w:val="19"/>
                            <w:fitText w:val="1140" w:id="-103208678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受付年月</w:t>
                        </w:r>
                        <w:r w:rsidRPr="008224EE">
                          <w:rPr>
                            <w:rFonts w:hint="eastAsia"/>
                            <w:noProof/>
                            <w:color w:val="000000" w:themeColor="text1"/>
                            <w:kern w:val="0"/>
                            <w:sz w:val="19"/>
                            <w:szCs w:val="19"/>
                            <w:fitText w:val="1140" w:id="-103208678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161E" w:rsidRDefault="0052161E">
      <w:pPr>
        <w:pStyle w:val="a6"/>
        <w:ind w:leftChars="0" w:left="360"/>
      </w:pPr>
    </w:p>
    <w:p w:rsidR="0052161E" w:rsidRDefault="0052161E">
      <w:pPr>
        <w:pStyle w:val="a6"/>
        <w:ind w:leftChars="0" w:left="360"/>
      </w:pPr>
    </w:p>
    <w:p w:rsidR="0052161E" w:rsidRDefault="0052161E">
      <w:pPr>
        <w:pStyle w:val="a6"/>
        <w:ind w:leftChars="0" w:left="360"/>
      </w:pPr>
    </w:p>
    <w:p w:rsidR="0052161E" w:rsidRDefault="0052161E">
      <w:pPr>
        <w:pStyle w:val="a6"/>
        <w:ind w:leftChars="0" w:left="360"/>
      </w:pPr>
    </w:p>
    <w:p w:rsidR="0077445B" w:rsidRDefault="0052161E" w:rsidP="0052161E">
      <w:pPr>
        <w:pStyle w:val="a6"/>
        <w:ind w:leftChars="0" w:left="360"/>
        <w:jc w:val="right"/>
      </w:pPr>
      <w:bookmarkStart w:id="0" w:name="_GoBack"/>
      <w:bookmarkEnd w:id="0"/>
      <w:r>
        <w:rPr>
          <w:rFonts w:hint="eastAsia"/>
        </w:rPr>
        <w:t>2024.02</w:t>
      </w:r>
    </w:p>
    <w:sectPr w:rsidR="0077445B" w:rsidSect="000D6F6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55F7"/>
    <w:multiLevelType w:val="hybridMultilevel"/>
    <w:tmpl w:val="64D84444"/>
    <w:lvl w:ilvl="0" w:tplc="C55E3F8C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B5568"/>
    <w:multiLevelType w:val="hybridMultilevel"/>
    <w:tmpl w:val="990C08A8"/>
    <w:lvl w:ilvl="0" w:tplc="3BB86A0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B"/>
    <w:rsid w:val="000A15F7"/>
    <w:rsid w:val="000B2127"/>
    <w:rsid w:val="000D6F65"/>
    <w:rsid w:val="000F5502"/>
    <w:rsid w:val="002067DE"/>
    <w:rsid w:val="002975A3"/>
    <w:rsid w:val="002A575D"/>
    <w:rsid w:val="002E5CF3"/>
    <w:rsid w:val="00325B93"/>
    <w:rsid w:val="004027FB"/>
    <w:rsid w:val="00481DF4"/>
    <w:rsid w:val="0052161E"/>
    <w:rsid w:val="005A46BE"/>
    <w:rsid w:val="005B0912"/>
    <w:rsid w:val="006B76CF"/>
    <w:rsid w:val="006D7456"/>
    <w:rsid w:val="0077445B"/>
    <w:rsid w:val="008224EE"/>
    <w:rsid w:val="00831521"/>
    <w:rsid w:val="00905E0C"/>
    <w:rsid w:val="0092161E"/>
    <w:rsid w:val="00925338"/>
    <w:rsid w:val="00996035"/>
    <w:rsid w:val="00A33632"/>
    <w:rsid w:val="00B257A1"/>
    <w:rsid w:val="00BE41AE"/>
    <w:rsid w:val="00C10DD0"/>
    <w:rsid w:val="00C31646"/>
    <w:rsid w:val="00CF1168"/>
    <w:rsid w:val="00DA5C78"/>
    <w:rsid w:val="00D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0A964"/>
  <w15:chartTrackingRefBased/>
  <w15:docId w15:val="{6AD8796B-E5C8-41EC-B732-57B75220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A5C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A5C7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B257A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10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kenpo005</dc:creator>
  <cp:keywords/>
  <dc:description/>
  <cp:lastModifiedBy>kenpo005</cp:lastModifiedBy>
  <cp:revision>10</cp:revision>
  <cp:lastPrinted>2024-02-20T03:54:00Z</cp:lastPrinted>
  <dcterms:created xsi:type="dcterms:W3CDTF">2024-02-13T08:10:00Z</dcterms:created>
  <dcterms:modified xsi:type="dcterms:W3CDTF">2024-02-20T03:58:00Z</dcterms:modified>
</cp:coreProperties>
</file>